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5803" w14:textId="77777777" w:rsidR="003C55C2" w:rsidRDefault="003C55C2" w:rsidP="003C55C2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u w:color="000000"/>
        </w:rPr>
      </w:pPr>
    </w:p>
    <w:p w14:paraId="04CD5E7C" w14:textId="77777777" w:rsidR="003C55C2" w:rsidRDefault="003C55C2" w:rsidP="003C55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u w:color="000000"/>
        </w:rPr>
      </w:pPr>
    </w:p>
    <w:p w14:paraId="55AE6408" w14:textId="77777777" w:rsidR="003C55C2" w:rsidRDefault="003C55C2" w:rsidP="003C55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u w:color="000000"/>
        </w:rPr>
      </w:pPr>
    </w:p>
    <w:p w14:paraId="1E406E76" w14:textId="77777777" w:rsidR="003C55C2" w:rsidRDefault="003C55C2" w:rsidP="003C55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  <w:i/>
          <w:iCs/>
          <w:color w:val="000000"/>
          <w:u w:color="000000"/>
        </w:rPr>
        <w:t>SOMEWHERE</w:t>
      </w:r>
      <w:r>
        <w:rPr>
          <w:rFonts w:ascii="Arial" w:hAnsi="Arial" w:cs="Arial"/>
          <w:b/>
          <w:bCs/>
          <w:color w:val="000000"/>
          <w:u w:color="000000"/>
        </w:rPr>
        <w:t xml:space="preserve"> LIBERAL DEMOCRATS</w:t>
      </w:r>
    </w:p>
    <w:p w14:paraId="28DA5965" w14:textId="77777777" w:rsidR="003C55C2" w:rsidRDefault="003C55C2" w:rsidP="003C55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color="000000"/>
        </w:rPr>
      </w:pPr>
    </w:p>
    <w:p w14:paraId="5BA437D4" w14:textId="77777777" w:rsidR="003C55C2" w:rsidRDefault="003C55C2" w:rsidP="003C55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SELECTION OF A PPC FOR WESTMINSTER</w:t>
      </w:r>
    </w:p>
    <w:p w14:paraId="45FEAC70" w14:textId="77777777" w:rsidR="003C55C2" w:rsidRDefault="003C55C2" w:rsidP="003C55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BALLOT PAPER</w:t>
      </w:r>
    </w:p>
    <w:p w14:paraId="562A1828" w14:textId="77777777" w:rsidR="003C55C2" w:rsidRDefault="003C55C2" w:rsidP="003C55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</w:p>
    <w:p w14:paraId="27ED9DB6" w14:textId="42D24D0D" w:rsidR="003C55C2" w:rsidRDefault="003C55C2" w:rsidP="003C55C2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Please mark your ballot paper to show your order of preference of candidates, starting with a ‘1’ against your first choice, a ‘2’ against your second choice and so on until you have no further preference between the candidates.</w:t>
      </w:r>
    </w:p>
    <w:p w14:paraId="18E2B7DA" w14:textId="4CB3EEA7" w:rsidR="003C55C2" w:rsidRDefault="003C55C2" w:rsidP="003C55C2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2DD748F2" w14:textId="77777777" w:rsidR="003C55C2" w:rsidRDefault="003C55C2" w:rsidP="003C55C2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61C80729" w14:textId="77777777" w:rsidR="003C55C2" w:rsidRDefault="003C55C2" w:rsidP="003C55C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u w:color="000000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0"/>
        <w:gridCol w:w="680"/>
      </w:tblGrid>
      <w:tr w:rsidR="003C55C2" w14:paraId="60FCE660" w14:textId="77777777" w:rsidTr="003C55C2">
        <w:trPr>
          <w:jc w:val="center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1C7AB00" w14:textId="77777777" w:rsidR="003C55C2" w:rsidRDefault="003C55C2" w:rsidP="00BE37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color="000000"/>
              </w:rPr>
            </w:pPr>
          </w:p>
          <w:p w14:paraId="73F8098C" w14:textId="77777777" w:rsidR="003C55C2" w:rsidRDefault="003C55C2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D9324F1" w14:textId="77777777" w:rsidR="003C55C2" w:rsidRDefault="003C55C2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3C55C2" w14:paraId="222DD064" w14:textId="77777777" w:rsidTr="003C55C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6F3FC3" w14:textId="77777777" w:rsidR="003C55C2" w:rsidRDefault="003C55C2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  <w:p w14:paraId="611ECCE3" w14:textId="798737A9" w:rsidR="003C55C2" w:rsidRDefault="003C55C2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5A6FC66" w14:textId="77777777" w:rsidR="003C55C2" w:rsidRDefault="003C55C2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3C55C2" w14:paraId="33406C7E" w14:textId="77777777" w:rsidTr="003C55C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F43185" w14:textId="77777777" w:rsidR="003C55C2" w:rsidRDefault="003C55C2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  <w:p w14:paraId="52A03F34" w14:textId="6DEDEEEF" w:rsidR="003C55C2" w:rsidRDefault="003C55C2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A5948A" w14:textId="77777777" w:rsidR="003C55C2" w:rsidRDefault="003C55C2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3C55C2" w14:paraId="73643776" w14:textId="77777777" w:rsidTr="003C55C2">
        <w:trPr>
          <w:jc w:val="center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158C5BF" w14:textId="77777777" w:rsidR="003C55C2" w:rsidRDefault="003C55C2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  <w:p w14:paraId="498EE900" w14:textId="25A72C8B" w:rsidR="003C55C2" w:rsidRDefault="003C55C2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A8D8CEE" w14:textId="77777777" w:rsidR="003C55C2" w:rsidRDefault="003C55C2" w:rsidP="00BE37D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14:paraId="66B0A220" w14:textId="77777777" w:rsidR="003C55C2" w:rsidRDefault="003C55C2" w:rsidP="003C55C2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1EC33B9A" w14:textId="77777777" w:rsidR="003C55C2" w:rsidRDefault="003C55C2" w:rsidP="003C55C2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214893FF" w14:textId="45C7D856" w:rsidR="003C55C2" w:rsidRDefault="003C55C2" w:rsidP="003C55C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Ballot papers issued at the meeting should be returned to the Returning Officer </w:t>
      </w:r>
      <w:r>
        <w:rPr>
          <w:rFonts w:ascii="Arial" w:hAnsi="Arial" w:cs="Arial"/>
          <w:b/>
          <w:bCs/>
          <w:color w:val="000000"/>
          <w:u w:color="000000"/>
        </w:rPr>
        <w:t>by the end of the meeting.</w:t>
      </w:r>
    </w:p>
    <w:p w14:paraId="78626677" w14:textId="77777777" w:rsidR="003C55C2" w:rsidRDefault="003C55C2" w:rsidP="003C55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color="000000"/>
        </w:rPr>
      </w:pPr>
    </w:p>
    <w:p w14:paraId="7201D259" w14:textId="77777777" w:rsidR="003C55C2" w:rsidRDefault="003C55C2" w:rsidP="003C55C2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Postal ballots should be returned in an envelope marked ‘Ballot’ to: The Returning Officer, </w:t>
      </w:r>
      <w:r>
        <w:rPr>
          <w:rFonts w:ascii="Arial" w:hAnsi="Arial" w:cs="Arial"/>
          <w:i/>
          <w:iCs/>
          <w:color w:val="000000"/>
          <w:u w:color="000000"/>
        </w:rPr>
        <w:t>Address</w:t>
      </w:r>
      <w:r>
        <w:rPr>
          <w:rFonts w:ascii="Arial" w:hAnsi="Arial" w:cs="Arial"/>
          <w:color w:val="000000"/>
          <w:u w:color="000000"/>
        </w:rPr>
        <w:t xml:space="preserve"> </w:t>
      </w:r>
      <w:proofErr w:type="gramStart"/>
      <w:r>
        <w:rPr>
          <w:rFonts w:ascii="Arial" w:hAnsi="Arial" w:cs="Arial"/>
          <w:color w:val="000000"/>
          <w:u w:color="000000"/>
        </w:rPr>
        <w:t>.......................................,to</w:t>
      </w:r>
      <w:proofErr w:type="gramEnd"/>
      <w:r>
        <w:rPr>
          <w:rFonts w:ascii="Arial" w:hAnsi="Arial" w:cs="Arial"/>
          <w:color w:val="000000"/>
          <w:u w:color="000000"/>
        </w:rPr>
        <w:t xml:space="preserve"> arrive </w:t>
      </w:r>
      <w:r>
        <w:rPr>
          <w:rFonts w:ascii="Arial" w:hAnsi="Arial" w:cs="Arial"/>
          <w:b/>
          <w:bCs/>
          <w:color w:val="000000"/>
          <w:u w:color="000000"/>
        </w:rPr>
        <w:t xml:space="preserve">not later than </w:t>
      </w:r>
      <w:r>
        <w:rPr>
          <w:rFonts w:ascii="Arial" w:hAnsi="Arial" w:cs="Arial"/>
          <w:color w:val="000000"/>
          <w:u w:color="000000"/>
        </w:rPr>
        <w:t>[</w:t>
      </w:r>
      <w:r>
        <w:rPr>
          <w:rFonts w:ascii="Arial" w:hAnsi="Arial" w:cs="Arial"/>
          <w:b/>
          <w:bCs/>
          <w:color w:val="000000"/>
          <w:u w:color="000000"/>
        </w:rPr>
        <w:t>time</w:t>
      </w:r>
      <w:r>
        <w:rPr>
          <w:rFonts w:ascii="Arial" w:hAnsi="Arial" w:cs="Arial"/>
          <w:i/>
          <w:iCs/>
          <w:color w:val="000000"/>
          <w:u w:color="000000"/>
        </w:rPr>
        <w:t xml:space="preserve"> and date</w:t>
      </w:r>
      <w:r>
        <w:rPr>
          <w:rFonts w:ascii="Arial" w:hAnsi="Arial" w:cs="Arial"/>
          <w:color w:val="000000"/>
          <w:u w:color="000000"/>
        </w:rPr>
        <w:t xml:space="preserve">] </w:t>
      </w:r>
    </w:p>
    <w:p w14:paraId="4AEF888F" w14:textId="77777777" w:rsidR="003C55C2" w:rsidRDefault="003C55C2" w:rsidP="003C55C2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6256A2E6" w14:textId="77777777" w:rsidR="003C55C2" w:rsidRDefault="003C55C2" w:rsidP="003C55C2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Printed and published by (RO name and address)</w:t>
      </w:r>
    </w:p>
    <w:p w14:paraId="30B4404D" w14:textId="77777777" w:rsidR="003C55C2" w:rsidRDefault="003C55C2" w:rsidP="003C55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u w:color="000000"/>
        </w:rPr>
      </w:pPr>
      <w:r>
        <w:rPr>
          <w:rFonts w:ascii="MS Gothic" w:eastAsia="MS Gothic" w:hAnsi="MS Gothic" w:cs="MS Gothic" w:hint="eastAsia"/>
          <w:b/>
          <w:bCs/>
          <w:i/>
          <w:iCs/>
          <w:color w:val="000000"/>
          <w:u w:color="000000"/>
        </w:rPr>
        <w:t> </w:t>
      </w:r>
    </w:p>
    <w:p w14:paraId="0E138F49" w14:textId="77777777" w:rsidR="003C55C2" w:rsidRDefault="003C55C2" w:rsidP="003C55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u w:color="000000"/>
        </w:rPr>
      </w:pPr>
    </w:p>
    <w:p w14:paraId="1F6C97AC" w14:textId="77777777" w:rsidR="003C55C2" w:rsidRDefault="003C55C2" w:rsidP="003C55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u w:color="000000"/>
        </w:rPr>
      </w:pPr>
    </w:p>
    <w:p w14:paraId="24036526" w14:textId="77777777" w:rsidR="003C55C2" w:rsidRDefault="003C55C2" w:rsidP="003C55C2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</w:p>
    <w:p w14:paraId="314C171B" w14:textId="77777777" w:rsidR="003C55C2" w:rsidRDefault="003C55C2" w:rsidP="003C55C2">
      <w:pPr>
        <w:rPr>
          <w:rFonts w:ascii="Arial" w:hAnsi="Arial" w:cs="Arial"/>
          <w:sz w:val="28"/>
          <w:szCs w:val="28"/>
          <w:u w:val="single"/>
        </w:rPr>
      </w:pPr>
    </w:p>
    <w:p w14:paraId="4F1F3868" w14:textId="77777777" w:rsidR="003C55C2" w:rsidRDefault="003C55C2" w:rsidP="003C55C2">
      <w:pPr>
        <w:rPr>
          <w:rFonts w:ascii="Arial" w:hAnsi="Arial" w:cs="Arial"/>
          <w:sz w:val="28"/>
          <w:szCs w:val="28"/>
          <w:u w:val="single"/>
        </w:rPr>
      </w:pPr>
    </w:p>
    <w:p w14:paraId="7BC3C033" w14:textId="77777777" w:rsidR="003C55C2" w:rsidRDefault="003C55C2" w:rsidP="003C55C2">
      <w:pPr>
        <w:rPr>
          <w:rFonts w:ascii="Arial" w:hAnsi="Arial" w:cs="Arial"/>
          <w:sz w:val="28"/>
          <w:szCs w:val="28"/>
          <w:u w:val="single"/>
        </w:rPr>
      </w:pPr>
    </w:p>
    <w:p w14:paraId="1FB15D3D" w14:textId="77777777" w:rsidR="003C55C2" w:rsidRDefault="003C55C2" w:rsidP="003C55C2">
      <w:pPr>
        <w:rPr>
          <w:rFonts w:ascii="Arial" w:hAnsi="Arial" w:cs="Arial"/>
          <w:sz w:val="28"/>
          <w:szCs w:val="28"/>
          <w:u w:val="single"/>
        </w:rPr>
      </w:pPr>
    </w:p>
    <w:p w14:paraId="7252B89C" w14:textId="77777777" w:rsidR="003C55C2" w:rsidRDefault="003C55C2" w:rsidP="003C55C2">
      <w:pPr>
        <w:rPr>
          <w:rFonts w:ascii="Arial" w:hAnsi="Arial" w:cs="Arial"/>
          <w:sz w:val="28"/>
          <w:szCs w:val="28"/>
          <w:u w:val="single"/>
        </w:rPr>
      </w:pPr>
    </w:p>
    <w:p w14:paraId="6A813580" w14:textId="77777777" w:rsidR="003C55C2" w:rsidRDefault="003C55C2" w:rsidP="003C55C2">
      <w:p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39C71BC6" w14:textId="77777777" w:rsidR="008B515E" w:rsidRDefault="008B515E"/>
    <w:sectPr w:rsidR="008B515E" w:rsidSect="00322FB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7FB8B" w14:textId="77777777" w:rsidR="00951D42" w:rsidRDefault="00951D42" w:rsidP="003C55C2">
      <w:r>
        <w:separator/>
      </w:r>
    </w:p>
  </w:endnote>
  <w:endnote w:type="continuationSeparator" w:id="0">
    <w:p w14:paraId="24C94AA5" w14:textId="77777777" w:rsidR="00951D42" w:rsidRDefault="00951D42" w:rsidP="003C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8A8E1" w14:textId="3BA8E0D1" w:rsidR="003C55C2" w:rsidRPr="003C55C2" w:rsidRDefault="003C55C2">
    <w:pPr>
      <w:pStyle w:val="Footer"/>
      <w:rPr>
        <w:rFonts w:ascii="Arial" w:hAnsi="Arial" w:cs="Arial"/>
        <w:sz w:val="20"/>
        <w:szCs w:val="20"/>
      </w:rPr>
    </w:pPr>
    <w:r w:rsidRPr="003C55C2">
      <w:rPr>
        <w:rFonts w:ascii="Arial" w:hAnsi="Arial" w:cs="Arial"/>
        <w:sz w:val="20"/>
        <w:szCs w:val="20"/>
      </w:rPr>
      <w:t>ROGN 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5974F" w14:textId="77777777" w:rsidR="00951D42" w:rsidRDefault="00951D42" w:rsidP="003C55C2">
      <w:r>
        <w:separator/>
      </w:r>
    </w:p>
  </w:footnote>
  <w:footnote w:type="continuationSeparator" w:id="0">
    <w:p w14:paraId="5C4AEF3A" w14:textId="77777777" w:rsidR="00951D42" w:rsidRDefault="00951D42" w:rsidP="003C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F0A9A" w14:textId="33F92EDA" w:rsidR="003C55C2" w:rsidRPr="003C55C2" w:rsidRDefault="003C55C2" w:rsidP="003C55C2">
    <w:pPr>
      <w:autoSpaceDE w:val="0"/>
      <w:autoSpaceDN w:val="0"/>
      <w:adjustRightInd w:val="0"/>
      <w:rPr>
        <w:rFonts w:ascii="Arial" w:hAnsi="Arial" w:cs="Arial"/>
        <w:color w:val="000000"/>
        <w:sz w:val="32"/>
        <w:szCs w:val="32"/>
        <w:u w:val="single"/>
      </w:rPr>
    </w:pPr>
    <w:r>
      <w:rPr>
        <w:rFonts w:ascii="Arial" w:hAnsi="Arial" w:cs="Arial"/>
        <w:b/>
        <w:bCs/>
        <w:color w:val="000000"/>
        <w:sz w:val="32"/>
        <w:szCs w:val="32"/>
      </w:rPr>
      <w:t>Specimen Ballot Papers</w:t>
    </w:r>
    <w:r>
      <w:rPr>
        <w:rFonts w:ascii="Arial" w:hAnsi="Arial" w:cs="Arial"/>
        <w:color w:val="000000"/>
        <w:sz w:val="32"/>
        <w:szCs w:val="32"/>
        <w:u w:val="single"/>
      </w:rPr>
      <w:t xml:space="preserve"> </w:t>
    </w:r>
    <w:r>
      <w:rPr>
        <w:rFonts w:ascii="Arial" w:hAnsi="Arial" w:cs="Arial"/>
        <w:b/>
        <w:bCs/>
        <w:color w:val="000000"/>
        <w:u w:val="single" w:color="000000"/>
      </w:rPr>
      <w:t>More than 2 choices</w:t>
    </w:r>
    <w:r>
      <w:rPr>
        <w:rFonts w:ascii="Arial" w:hAnsi="Arial" w:cs="Arial"/>
        <w:color w:val="000000"/>
        <w:sz w:val="32"/>
        <w:szCs w:val="32"/>
        <w:u w:val="single"/>
      </w:rPr>
      <w:t xml:space="preserve"> </w:t>
    </w:r>
    <w:r>
      <w:rPr>
        <w:rFonts w:ascii="Arial" w:hAnsi="Arial" w:cs="Arial"/>
        <w:b/>
        <w:bCs/>
        <w:color w:val="000000"/>
        <w:u w:val="single" w:color="000000"/>
      </w:rPr>
      <w:t>(Include RON for non-standard shortlists)</w:t>
    </w:r>
    <w:r>
      <w:rPr>
        <w:rFonts w:ascii="Arial" w:hAnsi="Arial" w:cs="Arial"/>
        <w:b/>
        <w:bCs/>
        <w:color w:val="000000"/>
        <w:u w:val="single" w:color="000000"/>
      </w:rPr>
      <w:t xml:space="preserve"> ROGN 28</w:t>
    </w:r>
  </w:p>
  <w:p w14:paraId="04B3DE4A" w14:textId="77777777" w:rsidR="003C55C2" w:rsidRDefault="003C5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C2"/>
    <w:rsid w:val="002D240D"/>
    <w:rsid w:val="00322FB1"/>
    <w:rsid w:val="003C55C2"/>
    <w:rsid w:val="003E23C9"/>
    <w:rsid w:val="004D5CC8"/>
    <w:rsid w:val="006D4D86"/>
    <w:rsid w:val="008B515E"/>
    <w:rsid w:val="00951D42"/>
    <w:rsid w:val="00B0583B"/>
    <w:rsid w:val="00C61E05"/>
    <w:rsid w:val="00DE691D"/>
    <w:rsid w:val="00E85DC6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81B7F"/>
  <w15:chartTrackingRefBased/>
  <w15:docId w15:val="{7EEFB2B1-177E-A446-BD78-96A28D45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5C2"/>
  </w:style>
  <w:style w:type="paragraph" w:styleId="Footer">
    <w:name w:val="footer"/>
    <w:basedOn w:val="Normal"/>
    <w:link w:val="FooterChar"/>
    <w:uiPriority w:val="99"/>
    <w:unhideWhenUsed/>
    <w:rsid w:val="003C5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Robert Chalesworth</cp:lastModifiedBy>
  <cp:revision>1</cp:revision>
  <dcterms:created xsi:type="dcterms:W3CDTF">2021-06-24T15:37:00Z</dcterms:created>
  <dcterms:modified xsi:type="dcterms:W3CDTF">2021-06-24T15:42:00Z</dcterms:modified>
</cp:coreProperties>
</file>